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08EC" w:rsidRDefault="009608EC">
      <w:r>
        <w:t xml:space="preserve">Go to the </w:t>
      </w:r>
      <w:r>
        <w:fldChar w:fldCharType="begin"/>
      </w:r>
      <w:r>
        <w:instrText>HYPERLINK "https://voterservices.elections.maryland.gov/onlinevoterupdate/InstructionsStep1"</w:instrText>
      </w:r>
      <w:r>
        <w:fldChar w:fldCharType="separate"/>
      </w:r>
      <w:r>
        <w:rPr>
          <w:rStyle w:val="Hyperlink"/>
        </w:rPr>
        <w:t>Voter Registration Update page</w:t>
      </w:r>
      <w:r>
        <w:fldChar w:fldCharType="end"/>
      </w:r>
      <w:r>
        <w:t xml:space="preserve"> (</w:t>
      </w:r>
      <w:r w:rsidRPr="009608EC">
        <w:t>https://voterservices.elections.maryland.gov/onlinevoterupdate/InstructionsStep1</w:t>
      </w:r>
      <w:r>
        <w:t>)</w:t>
      </w:r>
    </w:p>
    <w:p w:rsidR="009608EC" w:rsidRDefault="009608EC"/>
    <w:p w:rsidR="003B3115" w:rsidRDefault="003B3115">
      <w:r>
        <w:t>Follow the prompts and enter your info to reach this page, then click on “Update Mail-In Ballot Option”:</w:t>
      </w:r>
    </w:p>
    <w:p w:rsidR="003B3115" w:rsidRDefault="003B3115"/>
    <w:p w:rsidR="003B3115" w:rsidRDefault="007966E8">
      <w:r w:rsidRPr="007966E8">
        <w:drawing>
          <wp:inline distT="0" distB="0" distL="0" distR="0" wp14:anchorId="0378070D" wp14:editId="2F260999">
            <wp:extent cx="6858000" cy="3871595"/>
            <wp:effectExtent l="0" t="0" r="0" b="1905"/>
            <wp:docPr id="1593503986" name="Picture 1" descr="Image from other Registration Update page highlighting links to Opt-Out of Mail-In V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03986" name="Picture 1" descr="Image from other Registration Update page highlighting links to Opt-Out of Mail-In Vot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15" w:rsidRDefault="003B3115"/>
    <w:p w:rsidR="003B3115" w:rsidRDefault="003B3115"/>
    <w:p w:rsidR="003B3115" w:rsidRDefault="003B3115">
      <w:r>
        <w:t>Click “I intend to vote in person and do not want a mail-in ballot”, then choose “Update Mail-In Ballot Option”:</w:t>
      </w:r>
    </w:p>
    <w:p w:rsidR="003B3115" w:rsidRDefault="003B3115"/>
    <w:p w:rsidR="003B3115" w:rsidRDefault="004A150B">
      <w:r w:rsidRPr="004A150B">
        <w:drawing>
          <wp:inline distT="0" distB="0" distL="0" distR="0" wp14:anchorId="606A88B8" wp14:editId="4BA08A21">
            <wp:extent cx="6858000" cy="3586480"/>
            <wp:effectExtent l="0" t="0" r="0" b="0"/>
            <wp:docPr id="2082959524" name="Picture 1" descr="Image from other Registration Update page highlighting links to Opt-Out of Mail-In V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59524" name="Picture 1" descr="Image from other Registration Update page highlighting links to Opt-Out of Mail-In Vot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15" w:rsidRDefault="003B3115"/>
    <w:p w:rsidR="003B3115" w:rsidRDefault="003B3115"/>
    <w:p w:rsidR="003B3115" w:rsidRDefault="003B3115">
      <w:r>
        <w:t>The next page will re-display your Voter Information</w:t>
      </w:r>
    </w:p>
    <w:p w:rsidR="003B3115" w:rsidRDefault="003B3115">
      <w:r>
        <w:t>Confirm that you see “No Mail-in ballot requested”</w:t>
      </w:r>
    </w:p>
    <w:p w:rsidR="003B3115" w:rsidRDefault="003B3115">
      <w:r>
        <w:t>Then choose “Make no change and exit”</w:t>
      </w:r>
      <w:r w:rsidR="004A150B">
        <w:t>:</w:t>
      </w:r>
    </w:p>
    <w:p w:rsidR="003B3115" w:rsidRDefault="003B3115"/>
    <w:p w:rsidR="003B3115" w:rsidRDefault="004A150B">
      <w:r w:rsidRPr="004A150B">
        <w:drawing>
          <wp:inline distT="0" distB="0" distL="0" distR="0" wp14:anchorId="500EE93D" wp14:editId="136F1DA5">
            <wp:extent cx="6858000" cy="3729990"/>
            <wp:effectExtent l="0" t="0" r="0" b="3810"/>
            <wp:docPr id="926466758" name="Picture 1" descr="Image from other Registration Update page highlighting links to Opt-Out of Mail-In V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66758" name="Picture 1" descr="Image from other Registration Update page highlighting links to Opt-Out of Mail-In Vot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3115" w:rsidSect="003B31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15"/>
    <w:rsid w:val="000A3163"/>
    <w:rsid w:val="003B3115"/>
    <w:rsid w:val="004A150B"/>
    <w:rsid w:val="007966E8"/>
    <w:rsid w:val="009608EC"/>
    <w:rsid w:val="00A25CC7"/>
    <w:rsid w:val="00DD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A36CEF"/>
  <w15:chartTrackingRefBased/>
  <w15:docId w15:val="{1FB0A6ED-D4FD-6242-9D39-010C0A40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08E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08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2026-03-17T14:51:00Z</dcterms:created>
  <dcterms:modified xsi:type="dcterms:W3CDTF">2026-03-17T15:13:00Z</dcterms:modified>
</cp:coreProperties>
</file>