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6075" w14:textId="77777777" w:rsidR="00140E39" w:rsidRPr="00140E39" w:rsidRDefault="00140E39">
      <w:pPr>
        <w:pStyle w:val="BodyText"/>
        <w:kinsoku w:val="0"/>
        <w:overflowPunct w:val="0"/>
        <w:spacing w:before="7"/>
        <w:ind w:left="0"/>
        <w:rPr>
          <w:b w:val="0"/>
          <w:bCs w:val="0"/>
        </w:rPr>
      </w:pPr>
    </w:p>
    <w:p w14:paraId="51FD4F4E" w14:textId="77777777" w:rsidR="00A13274" w:rsidRPr="00140E39" w:rsidRDefault="00A13274">
      <w:pPr>
        <w:pStyle w:val="BodyText"/>
        <w:kinsoku w:val="0"/>
        <w:overflowPunct w:val="0"/>
        <w:spacing w:line="200" w:lineRule="atLeast"/>
        <w:ind w:left="3566"/>
        <w:rPr>
          <w:b w:val="0"/>
          <w:bCs w:val="0"/>
        </w:rPr>
      </w:pPr>
    </w:p>
    <w:p w14:paraId="7DD84544" w14:textId="77777777" w:rsidR="00A13274" w:rsidRPr="00140E39" w:rsidRDefault="00140E39" w:rsidP="00BF11F3">
      <w:pPr>
        <w:pStyle w:val="Heading1"/>
        <w:jc w:val="center"/>
      </w:pPr>
      <w:r w:rsidRPr="00BF11F3">
        <w:rPr>
          <w:rFonts w:ascii="Times New Roman" w:hAnsi="Times New Roman"/>
        </w:rPr>
        <w:t>Certificate</w:t>
      </w:r>
      <w:r w:rsidRPr="00140E39">
        <w:t xml:space="preserve"> of Election Results</w:t>
      </w:r>
    </w:p>
    <w:p w14:paraId="6CE62B0D" w14:textId="77777777" w:rsidR="00140E39" w:rsidRPr="00140E39" w:rsidRDefault="00140E39" w:rsidP="00140E39">
      <w:pPr>
        <w:pStyle w:val="BodyText"/>
        <w:kinsoku w:val="0"/>
        <w:overflowPunct w:val="0"/>
        <w:ind w:left="0"/>
        <w:jc w:val="center"/>
      </w:pPr>
    </w:p>
    <w:p w14:paraId="550E7A8C" w14:textId="77777777" w:rsidR="00140E39" w:rsidRPr="00140E39" w:rsidRDefault="00140E39" w:rsidP="00140E39">
      <w:pPr>
        <w:pStyle w:val="BodyText"/>
        <w:kinsoku w:val="0"/>
        <w:overflowPunct w:val="0"/>
        <w:ind w:left="0"/>
        <w:jc w:val="center"/>
      </w:pPr>
      <w:r w:rsidRPr="00140E39">
        <w:t>Election of May 5, 2026</w:t>
      </w:r>
    </w:p>
    <w:p w14:paraId="27802B32" w14:textId="77777777" w:rsidR="00140E39" w:rsidRPr="00140E39" w:rsidRDefault="00140E39" w:rsidP="00140E39">
      <w:pPr>
        <w:pStyle w:val="BodyText"/>
        <w:kinsoku w:val="0"/>
        <w:overflowPunct w:val="0"/>
        <w:ind w:left="0"/>
        <w:jc w:val="center"/>
      </w:pPr>
    </w:p>
    <w:p w14:paraId="7B05EAF0" w14:textId="77777777" w:rsidR="00140E39" w:rsidRPr="00140E39" w:rsidRDefault="00140E39" w:rsidP="00140E39">
      <w:pPr>
        <w:pStyle w:val="BodyText"/>
        <w:kinsoku w:val="0"/>
        <w:overflowPunct w:val="0"/>
        <w:ind w:left="0"/>
        <w:jc w:val="center"/>
        <w:rPr>
          <w:b w:val="0"/>
          <w:bCs w:val="0"/>
        </w:rPr>
      </w:pPr>
    </w:p>
    <w:p w14:paraId="2D12E7DC" w14:textId="77777777" w:rsidR="00305AD7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  <w:r w:rsidRPr="00140E39">
        <w:rPr>
          <w:b w:val="0"/>
          <w:bCs w:val="0"/>
        </w:rPr>
        <w:t xml:space="preserve">There were two open seats on the Village Council </w:t>
      </w:r>
      <w:r>
        <w:rPr>
          <w:b w:val="0"/>
          <w:bCs w:val="0"/>
        </w:rPr>
        <w:t xml:space="preserve">up for election this year. Four candidates submitted and declared their nomination for these seats. The following ballots were cast: </w:t>
      </w:r>
    </w:p>
    <w:p w14:paraId="4955A156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p w14:paraId="751B45D8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p w14:paraId="325354FF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  <w:r>
        <w:rPr>
          <w:u w:val="single"/>
        </w:rPr>
        <w:t>Ballots</w:t>
      </w:r>
    </w:p>
    <w:p w14:paraId="41F09945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40E39" w14:paraId="149BBC0A" w14:textId="77777777">
        <w:tc>
          <w:tcPr>
            <w:tcW w:w="2254" w:type="dxa"/>
          </w:tcPr>
          <w:p w14:paraId="4634D5B7" w14:textId="77777777" w:rsidR="00140E39" w:rsidRDefault="00140E39">
            <w:pPr>
              <w:pStyle w:val="BodyText"/>
              <w:kinsoku w:val="0"/>
              <w:overflowPunct w:val="0"/>
              <w:ind w:left="0"/>
              <w:jc w:val="both"/>
              <w:rPr>
                <w:b w:val="0"/>
                <w:bCs w:val="0"/>
              </w:rPr>
            </w:pPr>
          </w:p>
        </w:tc>
        <w:tc>
          <w:tcPr>
            <w:tcW w:w="2254" w:type="dxa"/>
          </w:tcPr>
          <w:p w14:paraId="73F7ABAA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Mail-in Ballots</w:t>
            </w:r>
            <w:r w:rsidR="00C129D1">
              <w:t>*</w:t>
            </w:r>
          </w:p>
        </w:tc>
        <w:tc>
          <w:tcPr>
            <w:tcW w:w="2254" w:type="dxa"/>
          </w:tcPr>
          <w:p w14:paraId="7F817EF5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In-Person Ballots</w:t>
            </w:r>
          </w:p>
        </w:tc>
        <w:tc>
          <w:tcPr>
            <w:tcW w:w="2254" w:type="dxa"/>
          </w:tcPr>
          <w:p w14:paraId="25F073EB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Total</w:t>
            </w:r>
          </w:p>
        </w:tc>
      </w:tr>
      <w:tr w:rsidR="00140E39" w14:paraId="38EC822D" w14:textId="77777777">
        <w:tc>
          <w:tcPr>
            <w:tcW w:w="2254" w:type="dxa"/>
          </w:tcPr>
          <w:p w14:paraId="358991EB" w14:textId="77777777" w:rsidR="00140E39" w:rsidRDefault="00140E39">
            <w:pPr>
              <w:pStyle w:val="BodyText"/>
              <w:kinsoku w:val="0"/>
              <w:overflowPunct w:val="0"/>
              <w:ind w:left="0"/>
              <w:jc w:val="both"/>
              <w:rPr>
                <w:b w:val="0"/>
                <w:bCs w:val="0"/>
              </w:rPr>
            </w:pPr>
          </w:p>
        </w:tc>
        <w:tc>
          <w:tcPr>
            <w:tcW w:w="2254" w:type="dxa"/>
          </w:tcPr>
          <w:p w14:paraId="79AFA661" w14:textId="77777777" w:rsidR="00140E39" w:rsidRDefault="00C129D1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119</w:t>
            </w:r>
          </w:p>
        </w:tc>
        <w:tc>
          <w:tcPr>
            <w:tcW w:w="2254" w:type="dxa"/>
          </w:tcPr>
          <w:p w14:paraId="628ED86A" w14:textId="77777777" w:rsidR="00140E39" w:rsidRDefault="00C129D1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60</w:t>
            </w:r>
          </w:p>
        </w:tc>
        <w:tc>
          <w:tcPr>
            <w:tcW w:w="2254" w:type="dxa"/>
          </w:tcPr>
          <w:p w14:paraId="1D113A0B" w14:textId="77777777" w:rsidR="00140E39" w:rsidRDefault="00C129D1">
            <w:pPr>
              <w:pStyle w:val="BodyText"/>
              <w:kinsoku w:val="0"/>
              <w:overflowPunct w:val="0"/>
              <w:ind w:left="0"/>
              <w:jc w:val="center"/>
            </w:pPr>
            <w:r>
              <w:t>179</w:t>
            </w:r>
          </w:p>
        </w:tc>
      </w:tr>
    </w:tbl>
    <w:p w14:paraId="644ACB71" w14:textId="77777777" w:rsidR="00140E39" w:rsidRDefault="006B08BC" w:rsidP="006B08BC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* </w:t>
      </w:r>
      <w:r w:rsidR="00C129D1">
        <w:rPr>
          <w:b w:val="0"/>
          <w:bCs w:val="0"/>
        </w:rPr>
        <w:t>139 Mail-in ballots were delivered</w:t>
      </w:r>
    </w:p>
    <w:p w14:paraId="246B98C0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p w14:paraId="4ECFCA67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  <w:r>
        <w:rPr>
          <w:u w:val="single"/>
        </w:rPr>
        <w:t>Votes</w:t>
      </w:r>
    </w:p>
    <w:p w14:paraId="1494A44B" w14:textId="77777777" w:rsidR="00140E39" w:rsidRP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40E39" w14:paraId="7478AAF4" w14:textId="77777777">
        <w:tc>
          <w:tcPr>
            <w:tcW w:w="2254" w:type="dxa"/>
          </w:tcPr>
          <w:p w14:paraId="256F80AD" w14:textId="77777777" w:rsidR="00140E39" w:rsidRDefault="00140E39">
            <w:pPr>
              <w:pStyle w:val="BodyText"/>
              <w:kinsoku w:val="0"/>
              <w:overflowPunct w:val="0"/>
              <w:ind w:left="0"/>
              <w:jc w:val="both"/>
              <w:rPr>
                <w:b w:val="0"/>
                <w:bCs w:val="0"/>
              </w:rPr>
            </w:pPr>
          </w:p>
        </w:tc>
        <w:tc>
          <w:tcPr>
            <w:tcW w:w="2254" w:type="dxa"/>
          </w:tcPr>
          <w:p w14:paraId="41A845DD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Mail-in Votes</w:t>
            </w:r>
          </w:p>
        </w:tc>
        <w:tc>
          <w:tcPr>
            <w:tcW w:w="2254" w:type="dxa"/>
          </w:tcPr>
          <w:p w14:paraId="6F8D0108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In-Person Votes</w:t>
            </w:r>
          </w:p>
        </w:tc>
        <w:tc>
          <w:tcPr>
            <w:tcW w:w="2254" w:type="dxa"/>
          </w:tcPr>
          <w:p w14:paraId="0F6D7044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Total</w:t>
            </w:r>
          </w:p>
        </w:tc>
      </w:tr>
      <w:tr w:rsidR="00140E39" w14:paraId="231AFF8E" w14:textId="77777777">
        <w:tc>
          <w:tcPr>
            <w:tcW w:w="2254" w:type="dxa"/>
          </w:tcPr>
          <w:p w14:paraId="54435311" w14:textId="77777777" w:rsidR="00140E39" w:rsidRDefault="00140E39">
            <w:pPr>
              <w:pStyle w:val="BodyText"/>
              <w:kinsoku w:val="0"/>
              <w:overflowPunct w:val="0"/>
              <w:ind w:left="0"/>
              <w:jc w:val="both"/>
            </w:pPr>
            <w:r>
              <w:t>Lib Feinberg</w:t>
            </w:r>
          </w:p>
        </w:tc>
        <w:tc>
          <w:tcPr>
            <w:tcW w:w="2254" w:type="dxa"/>
          </w:tcPr>
          <w:p w14:paraId="35D699E7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102</w:t>
            </w:r>
          </w:p>
        </w:tc>
        <w:tc>
          <w:tcPr>
            <w:tcW w:w="2254" w:type="dxa"/>
          </w:tcPr>
          <w:p w14:paraId="04DB0DE3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55</w:t>
            </w:r>
          </w:p>
        </w:tc>
        <w:tc>
          <w:tcPr>
            <w:tcW w:w="2254" w:type="dxa"/>
          </w:tcPr>
          <w:p w14:paraId="62B05E35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157</w:t>
            </w:r>
          </w:p>
        </w:tc>
      </w:tr>
      <w:tr w:rsidR="00140E39" w14:paraId="31C3392B" w14:textId="77777777">
        <w:tc>
          <w:tcPr>
            <w:tcW w:w="2254" w:type="dxa"/>
          </w:tcPr>
          <w:p w14:paraId="5DCABE6E" w14:textId="77777777" w:rsidR="00140E39" w:rsidRDefault="00140E39">
            <w:pPr>
              <w:pStyle w:val="BodyText"/>
              <w:kinsoku w:val="0"/>
              <w:overflowPunct w:val="0"/>
              <w:ind w:left="0"/>
              <w:jc w:val="both"/>
            </w:pPr>
            <w:r>
              <w:t>Peter Bass</w:t>
            </w:r>
          </w:p>
        </w:tc>
        <w:tc>
          <w:tcPr>
            <w:tcW w:w="2254" w:type="dxa"/>
          </w:tcPr>
          <w:p w14:paraId="45F8659E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71</w:t>
            </w:r>
          </w:p>
        </w:tc>
        <w:tc>
          <w:tcPr>
            <w:tcW w:w="2254" w:type="dxa"/>
          </w:tcPr>
          <w:p w14:paraId="655F2833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49</w:t>
            </w:r>
          </w:p>
        </w:tc>
        <w:tc>
          <w:tcPr>
            <w:tcW w:w="2254" w:type="dxa"/>
          </w:tcPr>
          <w:p w14:paraId="0E962983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120</w:t>
            </w:r>
          </w:p>
        </w:tc>
      </w:tr>
      <w:tr w:rsidR="00140E39" w14:paraId="31800FDE" w14:textId="77777777">
        <w:tc>
          <w:tcPr>
            <w:tcW w:w="2254" w:type="dxa"/>
          </w:tcPr>
          <w:p w14:paraId="2974F167" w14:textId="77777777" w:rsidR="00140E39" w:rsidRDefault="00140E39">
            <w:pPr>
              <w:pStyle w:val="BodyText"/>
              <w:kinsoku w:val="0"/>
              <w:overflowPunct w:val="0"/>
              <w:ind w:left="0"/>
              <w:jc w:val="both"/>
            </w:pPr>
            <w:r>
              <w:t xml:space="preserve">Drew </w:t>
            </w:r>
            <w:proofErr w:type="spellStart"/>
            <w:r>
              <w:t>Pollekoff</w:t>
            </w:r>
            <w:proofErr w:type="spellEnd"/>
          </w:p>
        </w:tc>
        <w:tc>
          <w:tcPr>
            <w:tcW w:w="2254" w:type="dxa"/>
          </w:tcPr>
          <w:p w14:paraId="065DBA8A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28</w:t>
            </w:r>
          </w:p>
        </w:tc>
        <w:tc>
          <w:tcPr>
            <w:tcW w:w="2254" w:type="dxa"/>
          </w:tcPr>
          <w:p w14:paraId="54C9E37F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2254" w:type="dxa"/>
          </w:tcPr>
          <w:p w14:paraId="60297526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36</w:t>
            </w:r>
          </w:p>
        </w:tc>
      </w:tr>
      <w:tr w:rsidR="00140E39" w14:paraId="608412BC" w14:textId="77777777">
        <w:tc>
          <w:tcPr>
            <w:tcW w:w="2254" w:type="dxa"/>
          </w:tcPr>
          <w:p w14:paraId="18ED820E" w14:textId="77777777" w:rsidR="00140E39" w:rsidRDefault="00140E39">
            <w:pPr>
              <w:pStyle w:val="BodyText"/>
              <w:kinsoku w:val="0"/>
              <w:overflowPunct w:val="0"/>
              <w:ind w:left="0"/>
              <w:jc w:val="both"/>
            </w:pPr>
            <w:r>
              <w:t>Farooq Hussain</w:t>
            </w:r>
          </w:p>
        </w:tc>
        <w:tc>
          <w:tcPr>
            <w:tcW w:w="2254" w:type="dxa"/>
          </w:tcPr>
          <w:p w14:paraId="6AA314B9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2254" w:type="dxa"/>
          </w:tcPr>
          <w:p w14:paraId="0D5EDB8C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254" w:type="dxa"/>
          </w:tcPr>
          <w:p w14:paraId="0B193146" w14:textId="77777777" w:rsidR="00140E39" w:rsidRDefault="00140E39">
            <w:pPr>
              <w:pStyle w:val="BodyText"/>
              <w:kinsoku w:val="0"/>
              <w:overflowPunct w:val="0"/>
              <w:ind w:left="0"/>
              <w:jc w:val="center"/>
            </w:pPr>
            <w:r>
              <w:t>16</w:t>
            </w:r>
          </w:p>
        </w:tc>
      </w:tr>
    </w:tbl>
    <w:p w14:paraId="45CF9B00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p w14:paraId="487A2DA2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  <w:r>
        <w:rPr>
          <w:b w:val="0"/>
          <w:bCs w:val="0"/>
        </w:rPr>
        <w:t>Accordingly, the two candidates receiving the most votes have been elected to the Village Council</w:t>
      </w:r>
      <w:r w:rsidR="006B08BC">
        <w:rPr>
          <w:b w:val="0"/>
          <w:bCs w:val="0"/>
        </w:rPr>
        <w:t xml:space="preserve"> (Lib Feinberg</w:t>
      </w:r>
      <w:r w:rsidR="00567D5E">
        <w:rPr>
          <w:b w:val="0"/>
          <w:bCs w:val="0"/>
        </w:rPr>
        <w:t xml:space="preserve"> [157 votes total]</w:t>
      </w:r>
      <w:r w:rsidR="006B08BC">
        <w:rPr>
          <w:b w:val="0"/>
          <w:bCs w:val="0"/>
        </w:rPr>
        <w:t xml:space="preserve"> and Peter Bass</w:t>
      </w:r>
      <w:r w:rsidR="00567D5E">
        <w:rPr>
          <w:b w:val="0"/>
          <w:bCs w:val="0"/>
        </w:rPr>
        <w:t xml:space="preserve"> [120 votes total]</w:t>
      </w:r>
      <w:r w:rsidR="006B08BC">
        <w:rPr>
          <w:b w:val="0"/>
          <w:bCs w:val="0"/>
        </w:rPr>
        <w:t>)</w:t>
      </w:r>
      <w:r>
        <w:rPr>
          <w:b w:val="0"/>
          <w:bCs w:val="0"/>
        </w:rPr>
        <w:t xml:space="preserve">. The Council members shall serve two-year terms, expiring May 2028. </w:t>
      </w:r>
    </w:p>
    <w:p w14:paraId="12358981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p w14:paraId="2AE8D1B0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Ballots were tallied by the Election Board members present (Kristina Lowell and Jared Rager), and the Village’s Counsel (Ronald Bolt). </w:t>
      </w:r>
    </w:p>
    <w:p w14:paraId="40C10CC7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p w14:paraId="4913FED7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p w14:paraId="1F246210" w14:textId="77777777" w:rsid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</w:rPr>
      </w:pPr>
    </w:p>
    <w:p w14:paraId="51D2BF20" w14:textId="77777777" w:rsidR="00140E39" w:rsidRPr="00140E39" w:rsidRDefault="00140E39" w:rsidP="00140E39">
      <w:pPr>
        <w:pStyle w:val="BodyText"/>
        <w:kinsoku w:val="0"/>
        <w:overflowPunct w:val="0"/>
        <w:ind w:left="0"/>
        <w:jc w:val="both"/>
        <w:rPr>
          <w:b w:val="0"/>
          <w:bCs w:val="0"/>
          <w:u w:val="single"/>
        </w:rPr>
      </w:pPr>
    </w:p>
    <w:sectPr w:rsidR="00140E39" w:rsidRPr="00140E39" w:rsidSect="00305A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320" w:right="1720" w:bottom="0" w:left="1720" w:header="288" w:footer="57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C003" w14:textId="77777777" w:rsidR="006810E7" w:rsidRDefault="006810E7" w:rsidP="0087615D">
      <w:r>
        <w:separator/>
      </w:r>
    </w:p>
  </w:endnote>
  <w:endnote w:type="continuationSeparator" w:id="0">
    <w:p w14:paraId="4221D6FC" w14:textId="77777777" w:rsidR="006810E7" w:rsidRDefault="006810E7" w:rsidP="0087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58F2" w14:textId="77777777" w:rsidR="00D8060C" w:rsidRDefault="00D806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1BDE" w14:textId="77777777" w:rsidR="00305AD7" w:rsidRDefault="00305AD7" w:rsidP="00305AD7">
    <w:pPr>
      <w:pStyle w:val="BodyText"/>
      <w:kinsoku w:val="0"/>
      <w:overflowPunct w:val="0"/>
      <w:ind w:left="2304"/>
      <w:rPr>
        <w:b w:val="0"/>
        <w:bCs w:val="0"/>
        <w:color w:val="000000"/>
      </w:rPr>
    </w:pPr>
    <w:r>
      <w:rPr>
        <w:color w:val="231F20"/>
        <w:spacing w:val="-7"/>
      </w:rPr>
      <w:t>P.O.</w:t>
    </w:r>
    <w:r>
      <w:rPr>
        <w:color w:val="231F20"/>
        <w:spacing w:val="-1"/>
      </w:rPr>
      <w:t xml:space="preserve"> </w:t>
    </w:r>
    <w:r>
      <w:rPr>
        <w:color w:val="231F20"/>
      </w:rPr>
      <w:t>Box</w:t>
    </w:r>
    <w:r>
      <w:rPr>
        <w:color w:val="231F20"/>
        <w:spacing w:val="-1"/>
      </w:rPr>
      <w:t xml:space="preserve"> </w:t>
    </w:r>
    <w:r>
      <w:rPr>
        <w:color w:val="231F20"/>
      </w:rPr>
      <w:t>15140,</w:t>
    </w:r>
    <w:r>
      <w:rPr>
        <w:color w:val="231F20"/>
        <w:spacing w:val="-1"/>
      </w:rPr>
      <w:t xml:space="preserve"> Chevy Chase,</w:t>
    </w:r>
    <w:r>
      <w:rPr>
        <w:color w:val="231F20"/>
      </w:rPr>
      <w:t xml:space="preserve"> MD</w:t>
    </w:r>
    <w:r>
      <w:rPr>
        <w:color w:val="231F20"/>
        <w:spacing w:val="-2"/>
      </w:rPr>
      <w:t xml:space="preserve"> </w:t>
    </w:r>
    <w:r>
      <w:rPr>
        <w:color w:val="231F20"/>
      </w:rPr>
      <w:t>20815</w:t>
    </w:r>
  </w:p>
  <w:p w14:paraId="5A83D882" w14:textId="77777777" w:rsidR="00305AD7" w:rsidRPr="00305AD7" w:rsidRDefault="00305AD7" w:rsidP="00305AD7">
    <w:pPr>
      <w:pStyle w:val="BodyText"/>
      <w:kinsoku w:val="0"/>
      <w:overflowPunct w:val="0"/>
      <w:spacing w:before="12"/>
      <w:rPr>
        <w:b w:val="0"/>
        <w:bCs w:val="0"/>
        <w:color w:val="000000"/>
      </w:rPr>
    </w:pPr>
    <w:r>
      <w:rPr>
        <w:color w:val="231F20"/>
      </w:rPr>
      <w:t>301-986-5481</w:t>
    </w:r>
    <w:r>
      <w:rPr>
        <w:color w:val="231F20"/>
        <w:spacing w:val="-8"/>
      </w:rPr>
      <w:t xml:space="preserve"> </w:t>
    </w:r>
    <w:r>
      <w:rPr>
        <w:color w:val="231F20"/>
      </w:rPr>
      <w:t>•</w:t>
    </w:r>
    <w:r>
      <w:rPr>
        <w:color w:val="231F20"/>
        <w:spacing w:val="-9"/>
      </w:rPr>
      <w:t xml:space="preserve"> </w:t>
    </w:r>
    <w:r>
      <w:rPr>
        <w:color w:val="231F20"/>
      </w:rPr>
      <w:t>Fax</w:t>
    </w:r>
    <w:r>
      <w:rPr>
        <w:color w:val="231F20"/>
        <w:spacing w:val="-8"/>
      </w:rPr>
      <w:t xml:space="preserve"> </w:t>
    </w:r>
    <w:r>
      <w:rPr>
        <w:color w:val="231F20"/>
      </w:rPr>
      <w:t>301-986-6920</w:t>
    </w:r>
    <w:r>
      <w:rPr>
        <w:color w:val="231F20"/>
        <w:spacing w:val="-8"/>
      </w:rPr>
      <w:t xml:space="preserve"> </w:t>
    </w:r>
    <w:r>
      <w:rPr>
        <w:color w:val="231F20"/>
      </w:rPr>
      <w:t>•</w:t>
    </w:r>
    <w:r>
      <w:rPr>
        <w:color w:val="231F20"/>
        <w:spacing w:val="-8"/>
      </w:rPr>
      <w:t xml:space="preserve"> </w:t>
    </w:r>
    <w:r>
      <w:rPr>
        <w:color w:val="231F20"/>
      </w:rPr>
      <w:t>e-mail</w:t>
    </w:r>
    <w:r>
      <w:rPr>
        <w:color w:val="231F20"/>
        <w:spacing w:val="-9"/>
      </w:rPr>
      <w:t xml:space="preserve"> </w:t>
    </w:r>
    <w:hyperlink r:id="rId1" w:history="1">
      <w:r>
        <w:rPr>
          <w:color w:val="231F20"/>
          <w:u w:val="thick"/>
        </w:rPr>
        <w:t>manager@chevychasesection5.org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0210" w14:textId="77777777" w:rsidR="00D8060C" w:rsidRDefault="00D80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EA8A" w14:textId="77777777" w:rsidR="006810E7" w:rsidRDefault="006810E7" w:rsidP="0087615D">
      <w:r>
        <w:separator/>
      </w:r>
    </w:p>
  </w:footnote>
  <w:footnote w:type="continuationSeparator" w:id="0">
    <w:p w14:paraId="71D40945" w14:textId="77777777" w:rsidR="006810E7" w:rsidRDefault="006810E7" w:rsidP="00876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17D9" w14:textId="77777777" w:rsidR="00D8060C" w:rsidRDefault="00D806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BD517" w14:textId="3056CFC4" w:rsidR="0087615D" w:rsidRDefault="00D8060C" w:rsidP="0087615D">
    <w:pPr>
      <w:pStyle w:val="Head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pict w14:anchorId="2AD9C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Village of Chevy Chase Section 5 offical seal graphic" style="width:84pt;height:99.75pt">
          <v:imagedata r:id="rId1" o:title=""/>
        </v:shape>
      </w:pict>
    </w:r>
  </w:p>
  <w:p w14:paraId="47DAAB52" w14:textId="77777777" w:rsidR="0087615D" w:rsidRPr="0087615D" w:rsidRDefault="0087615D" w:rsidP="0087615D">
    <w:pPr>
      <w:pStyle w:val="BodyText"/>
      <w:kinsoku w:val="0"/>
      <w:overflowPunct w:val="0"/>
      <w:spacing w:before="200"/>
      <w:ind w:left="1736"/>
      <w:rPr>
        <w:b w:val="0"/>
        <w:bCs w:val="0"/>
        <w:color w:val="000000"/>
        <w:sz w:val="22"/>
        <w:szCs w:val="22"/>
      </w:rPr>
    </w:pPr>
    <w:r>
      <w:rPr>
        <w:color w:val="231F20"/>
        <w:spacing w:val="6"/>
        <w:sz w:val="22"/>
        <w:szCs w:val="22"/>
      </w:rPr>
      <w:t>SECTION</w:t>
    </w:r>
    <w:r>
      <w:rPr>
        <w:color w:val="231F20"/>
        <w:spacing w:val="2"/>
        <w:sz w:val="22"/>
        <w:szCs w:val="22"/>
      </w:rPr>
      <w:t xml:space="preserve"> </w:t>
    </w:r>
    <w:r>
      <w:rPr>
        <w:color w:val="231F20"/>
        <w:sz w:val="22"/>
        <w:szCs w:val="22"/>
      </w:rPr>
      <w:t>5</w:t>
    </w:r>
    <w:r>
      <w:rPr>
        <w:color w:val="231F20"/>
        <w:spacing w:val="1"/>
        <w:sz w:val="22"/>
        <w:szCs w:val="22"/>
      </w:rPr>
      <w:t xml:space="preserve"> </w:t>
    </w:r>
    <w:r>
      <w:rPr>
        <w:color w:val="231F20"/>
        <w:spacing w:val="3"/>
        <w:sz w:val="22"/>
        <w:szCs w:val="22"/>
      </w:rPr>
      <w:t>OF</w:t>
    </w:r>
    <w:r>
      <w:rPr>
        <w:color w:val="231F20"/>
        <w:spacing w:val="-6"/>
        <w:sz w:val="22"/>
        <w:szCs w:val="22"/>
      </w:rPr>
      <w:t xml:space="preserve"> </w:t>
    </w:r>
    <w:r>
      <w:rPr>
        <w:color w:val="231F20"/>
        <w:spacing w:val="4"/>
        <w:sz w:val="22"/>
        <w:szCs w:val="22"/>
      </w:rPr>
      <w:t>THE</w:t>
    </w:r>
    <w:r>
      <w:rPr>
        <w:color w:val="231F20"/>
        <w:spacing w:val="1"/>
        <w:sz w:val="22"/>
        <w:szCs w:val="22"/>
      </w:rPr>
      <w:t xml:space="preserve"> </w:t>
    </w:r>
    <w:r>
      <w:rPr>
        <w:color w:val="231F20"/>
        <w:spacing w:val="6"/>
        <w:sz w:val="22"/>
        <w:szCs w:val="22"/>
      </w:rPr>
      <w:t xml:space="preserve">VILLAGE </w:t>
    </w:r>
    <w:r>
      <w:rPr>
        <w:color w:val="231F20"/>
        <w:spacing w:val="3"/>
        <w:sz w:val="22"/>
        <w:szCs w:val="22"/>
      </w:rPr>
      <w:t>OF</w:t>
    </w:r>
    <w:r>
      <w:rPr>
        <w:color w:val="231F20"/>
        <w:spacing w:val="-3"/>
        <w:sz w:val="22"/>
        <w:szCs w:val="22"/>
      </w:rPr>
      <w:t xml:space="preserve"> </w:t>
    </w:r>
    <w:r>
      <w:rPr>
        <w:color w:val="231F20"/>
        <w:spacing w:val="5"/>
        <w:sz w:val="22"/>
        <w:szCs w:val="22"/>
      </w:rPr>
      <w:t>CHEVY</w:t>
    </w:r>
    <w:r>
      <w:rPr>
        <w:color w:val="231F20"/>
        <w:spacing w:val="-2"/>
        <w:sz w:val="22"/>
        <w:szCs w:val="22"/>
      </w:rPr>
      <w:t xml:space="preserve"> </w:t>
    </w:r>
    <w:r>
      <w:rPr>
        <w:color w:val="231F20"/>
        <w:spacing w:val="7"/>
        <w:sz w:val="22"/>
        <w:szCs w:val="22"/>
      </w:rPr>
      <w:t>CHASE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8A524" w14:textId="77777777" w:rsidR="00D8060C" w:rsidRDefault="00D806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6434E"/>
    <w:multiLevelType w:val="hybridMultilevel"/>
    <w:tmpl w:val="FFFFFFFF"/>
    <w:lvl w:ilvl="0" w:tplc="E7AC62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9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15D"/>
    <w:rsid w:val="00140E39"/>
    <w:rsid w:val="00174672"/>
    <w:rsid w:val="00305AD7"/>
    <w:rsid w:val="00374C96"/>
    <w:rsid w:val="00386B8E"/>
    <w:rsid w:val="003C7AA6"/>
    <w:rsid w:val="00567D5E"/>
    <w:rsid w:val="006810E7"/>
    <w:rsid w:val="006B08BC"/>
    <w:rsid w:val="008267FB"/>
    <w:rsid w:val="0087615D"/>
    <w:rsid w:val="00A13274"/>
    <w:rsid w:val="00A977BB"/>
    <w:rsid w:val="00BB5262"/>
    <w:rsid w:val="00BC1374"/>
    <w:rsid w:val="00BF11F3"/>
    <w:rsid w:val="00C129D1"/>
    <w:rsid w:val="00D07800"/>
    <w:rsid w:val="00D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036FEE"/>
  <w14:defaultImageDpi w14:val="0"/>
  <w15:docId w15:val="{E1AF34AB-4074-4D66-BB02-3D8F5EAC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1F3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508"/>
    </w:pPr>
    <w:rPr>
      <w:b/>
      <w:bCs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kern w:val="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6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615D"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876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7615D"/>
    <w:rPr>
      <w:rFonts w:ascii="Times New Roman" w:hAnsi="Times New Roman" w:cs="Times New Roman"/>
      <w:kern w:val="0"/>
    </w:rPr>
  </w:style>
  <w:style w:type="table" w:styleId="TableGrid">
    <w:name w:val="Table Grid"/>
    <w:basedOn w:val="TableNormal"/>
    <w:uiPriority w:val="39"/>
    <w:rsid w:val="0014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F11F3"/>
    <w:rPr>
      <w:rFonts w:ascii="Aptos Display" w:eastAsia="Times New Roman" w:hAnsi="Aptos Display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r@chevychasesection5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David Morgan</cp:lastModifiedBy>
  <cp:revision>3</cp:revision>
  <dcterms:created xsi:type="dcterms:W3CDTF">2026-05-20T14:45:00Z</dcterms:created>
  <dcterms:modified xsi:type="dcterms:W3CDTF">2026-05-20T14:46:00Z</dcterms:modified>
</cp:coreProperties>
</file>