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Election Returns for the Village of Drummond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Montgomery County, Maryland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e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lection took place April 20 to May 4, 2026, for three Village </w:t>
      </w:r>
      <w:r w:rsidDel="00000000" w:rsidR="00000000" w:rsidRPr="00000000">
        <w:rPr>
          <w:rFonts w:ascii="Courier New" w:cs="Courier New" w:eastAsia="Courier New" w:hAnsi="Courier New"/>
          <w:sz w:val="22"/>
          <w:szCs w:val="22"/>
          <w:rtl w:val="0"/>
        </w:rPr>
        <w:t xml:space="preserve">Council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Members. Mai</w:t>
      </w:r>
      <w:r w:rsidDel="00000000" w:rsidR="00000000" w:rsidRPr="00000000">
        <w:rPr>
          <w:rFonts w:ascii="Courier New" w:cs="Courier New" w:eastAsia="Courier New" w:hAnsi="Courier New"/>
          <w:sz w:val="22"/>
          <w:szCs w:val="22"/>
          <w:rtl w:val="0"/>
        </w:rPr>
        <w:t xml:space="preserve">l-in 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voting took place April 20 to May 4, 2026. In-person voting took place on May 4, 2026 from 7:00-9:00pm.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4680"/>
          <w:tab w:val="left" w:leader="none" w:pos="7740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Voting was as follows: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4680"/>
          <w:tab w:val="left" w:leader="none" w:pos="5040"/>
          <w:tab w:val="left" w:leader="none" w:pos="5760"/>
          <w:tab w:val="left" w:leader="none" w:pos="7740"/>
          <w:tab w:val="left" w:leader="none" w:pos="7920"/>
        </w:tabs>
        <w:spacing w:after="0" w:before="0" w:line="48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4680"/>
          <w:tab w:val="left" w:leader="none" w:pos="5040"/>
          <w:tab w:val="left" w:leader="none" w:pos="6480"/>
          <w:tab w:val="left" w:leader="none" w:pos="7920"/>
        </w:tabs>
        <w:spacing w:after="0" w:before="0" w:line="48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Ballots Cast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In-Person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ourier New" w:cs="Courier New" w:eastAsia="Courier New" w:hAnsi="Courier New"/>
          <w:sz w:val="22"/>
          <w:szCs w:val="22"/>
          <w:u w:val="single"/>
          <w:rtl w:val="0"/>
        </w:rPr>
        <w:t xml:space="preserve">Mail-In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Total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40"/>
          <w:tab w:val="left" w:leader="none" w:pos="5130"/>
          <w:tab w:val="left" w:leader="none" w:pos="8100"/>
        </w:tabs>
        <w:spacing w:after="0" w:before="0" w:line="480" w:lineRule="auto"/>
        <w:ind w:left="0" w:right="0" w:firstLine="0"/>
        <w:jc w:val="left"/>
        <w:rPr>
          <w:rFonts w:ascii="Courier New" w:cs="Courier New" w:eastAsia="Courier New" w:hAnsi="Courier New"/>
          <w:sz w:val="22"/>
          <w:szCs w:val="22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20</w:t>
        <w:tab/>
        <w:t xml:space="preserve">5</w:t>
        <w:tab/>
        <w:t xml:space="preserve">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4680"/>
          <w:tab w:val="left" w:leader="none" w:pos="5040"/>
          <w:tab w:val="left" w:leader="none" w:pos="6480"/>
          <w:tab w:val="left" w:leader="none" w:pos="7740"/>
          <w:tab w:val="left" w:leader="none" w:pos="7920"/>
        </w:tabs>
        <w:spacing w:after="0" w:before="0" w:line="48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Votes Cast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In-Person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ourier New" w:cs="Courier New" w:eastAsia="Courier New" w:hAnsi="Courier New"/>
          <w:sz w:val="22"/>
          <w:szCs w:val="22"/>
          <w:u w:val="single"/>
          <w:rtl w:val="0"/>
        </w:rPr>
        <w:t xml:space="preserve">Mail-In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 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Total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5130"/>
          <w:tab w:val="left" w:leader="none" w:pos="6840"/>
          <w:tab w:val="left" w:leader="none" w:pos="8100"/>
        </w:tabs>
        <w:spacing w:after="0" w:before="0" w:line="480" w:lineRule="auto"/>
        <w:ind w:left="0" w:right="0" w:firstLine="0"/>
        <w:jc w:val="left"/>
        <w:rPr>
          <w:rFonts w:ascii="Courier New" w:cs="Courier New" w:eastAsia="Courier New" w:hAnsi="Courier New"/>
          <w:sz w:val="22"/>
          <w:szCs w:val="22"/>
        </w:rPr>
      </w:pPr>
      <w:r w:rsidDel="00000000" w:rsidR="00000000" w:rsidRPr="00000000">
        <w:rPr>
          <w:rFonts w:ascii="Courier New" w:cs="Courier New" w:eastAsia="Courier New" w:hAnsi="Courier New"/>
          <w:sz w:val="22"/>
          <w:szCs w:val="22"/>
          <w:rtl w:val="0"/>
        </w:rPr>
        <w:t xml:space="preserve">Janet Lambert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ourier New" w:cs="Courier New" w:eastAsia="Courier New" w:hAnsi="Courier New"/>
          <w:sz w:val="22"/>
          <w:szCs w:val="22"/>
          <w:rtl w:val="0"/>
        </w:rPr>
        <w:t xml:space="preserve">20</w:t>
        <w:tab/>
        <w:t xml:space="preserve">5</w:t>
        <w:tab/>
        <w:t xml:space="preserve">25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5130"/>
          <w:tab w:val="left" w:leader="none" w:pos="6840"/>
          <w:tab w:val="left" w:leader="none" w:pos="8100"/>
        </w:tabs>
        <w:spacing w:after="0" w:before="0" w:line="480" w:lineRule="auto"/>
        <w:ind w:left="0" w:right="0" w:firstLine="0"/>
        <w:jc w:val="left"/>
        <w:rPr>
          <w:rFonts w:ascii="Courier New" w:cs="Courier New" w:eastAsia="Courier New" w:hAnsi="Courier New"/>
          <w:sz w:val="22"/>
          <w:szCs w:val="22"/>
        </w:rPr>
      </w:pPr>
      <w:r w:rsidDel="00000000" w:rsidR="00000000" w:rsidRPr="00000000">
        <w:rPr>
          <w:rFonts w:ascii="Courier New" w:cs="Courier New" w:eastAsia="Courier New" w:hAnsi="Courier New"/>
          <w:sz w:val="22"/>
          <w:szCs w:val="22"/>
          <w:rtl w:val="0"/>
        </w:rPr>
        <w:t xml:space="preserve">Cathy Sulzberger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ourier New" w:cs="Courier New" w:eastAsia="Courier New" w:hAnsi="Courier New"/>
          <w:sz w:val="22"/>
          <w:szCs w:val="22"/>
          <w:rtl w:val="0"/>
        </w:rPr>
        <w:t xml:space="preserve">20</w:t>
        <w:tab/>
        <w:t xml:space="preserve">5</w:t>
        <w:tab/>
        <w:t xml:space="preserve">25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5130"/>
          <w:tab w:val="left" w:leader="none" w:pos="6840"/>
          <w:tab w:val="left" w:leader="none" w:pos="8100"/>
        </w:tabs>
        <w:spacing w:after="0" w:before="0" w:line="480" w:lineRule="auto"/>
        <w:ind w:left="0" w:right="0" w:firstLine="0"/>
        <w:jc w:val="left"/>
        <w:rPr>
          <w:rFonts w:ascii="Courier New" w:cs="Courier New" w:eastAsia="Courier New" w:hAnsi="Courier New"/>
          <w:sz w:val="22"/>
          <w:szCs w:val="22"/>
        </w:rPr>
      </w:pPr>
      <w:r w:rsidDel="00000000" w:rsidR="00000000" w:rsidRPr="00000000">
        <w:rPr>
          <w:rFonts w:ascii="Courier New" w:cs="Courier New" w:eastAsia="Courier New" w:hAnsi="Courier New"/>
          <w:sz w:val="22"/>
          <w:szCs w:val="22"/>
          <w:rtl w:val="0"/>
        </w:rPr>
        <w:t xml:space="preserve">Laura Higday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ourier New" w:cs="Courier New" w:eastAsia="Courier New" w:hAnsi="Courier New"/>
          <w:sz w:val="22"/>
          <w:szCs w:val="22"/>
          <w:rtl w:val="0"/>
        </w:rPr>
        <w:t xml:space="preserve">20</w:t>
        <w:tab/>
        <w:t xml:space="preserve">5</w:t>
        <w:tab/>
        <w:t xml:space="preserve">25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4680"/>
          <w:tab w:val="left" w:leader="none" w:pos="5040"/>
          <w:tab w:val="left" w:leader="none" w:pos="6660"/>
          <w:tab w:val="left" w:leader="none" w:pos="7740"/>
          <w:tab w:val="left" w:leader="none" w:pos="7920"/>
        </w:tabs>
        <w:spacing w:after="0" w:before="0" w:line="60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VILLAGE OF DRUMMOND</w:t>
    </w:r>
  </w:p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P.O BOX 70642</w:t>
    </w:r>
  </w:p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CHEVY CHASE, MD 20815-0642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k5VfatgK5nfZFmxmffUzVR+cDg==">CgMxLjA4AHIhMWlsRGU5Q1V4aUZESTJUYWFFY3gyeGF1cTNLWWNwY2dK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